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58E5" w14:textId="44704928" w:rsidR="005249F8" w:rsidRPr="008C4477" w:rsidRDefault="00137DD1" w:rsidP="00964145">
      <w:pPr>
        <w:spacing w:after="0" w:line="240" w:lineRule="auto"/>
        <w:jc w:val="center"/>
        <w:rPr>
          <w:rFonts w:ascii="Arial" w:hAnsi="Arial" w:cs="Arial"/>
          <w:b/>
        </w:rPr>
      </w:pPr>
      <w:r w:rsidRPr="008C4477">
        <w:rPr>
          <w:rFonts w:ascii="Arial" w:hAnsi="Arial" w:cs="Arial"/>
          <w:b/>
        </w:rPr>
        <w:t>Action Coalition</w:t>
      </w:r>
      <w:r w:rsidR="00FF52C9">
        <w:rPr>
          <w:rFonts w:ascii="Arial" w:hAnsi="Arial" w:cs="Arial"/>
          <w:b/>
        </w:rPr>
        <w:t xml:space="preserve"> Member</w:t>
      </w:r>
      <w:r w:rsidRPr="008C4477">
        <w:rPr>
          <w:rFonts w:ascii="Arial" w:hAnsi="Arial" w:cs="Arial"/>
          <w:b/>
        </w:rPr>
        <w:t xml:space="preserve"> </w:t>
      </w:r>
      <w:r w:rsidR="005249F8" w:rsidRPr="008C4477">
        <w:rPr>
          <w:rFonts w:ascii="Arial" w:hAnsi="Arial" w:cs="Arial"/>
          <w:b/>
        </w:rPr>
        <w:t>Engagement and Contact Form</w:t>
      </w:r>
    </w:p>
    <w:p w14:paraId="73D6B584" w14:textId="35BCD37A" w:rsidR="00E77400" w:rsidRDefault="00E77400" w:rsidP="005249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for</w:t>
      </w:r>
      <w:r w:rsidR="00612DE8">
        <w:rPr>
          <w:rFonts w:ascii="Arial" w:hAnsi="Arial" w:cs="Arial"/>
        </w:rPr>
        <w:t xml:space="preserve"> your commitment</w:t>
      </w:r>
      <w:r>
        <w:rPr>
          <w:rFonts w:ascii="Arial" w:hAnsi="Arial" w:cs="Arial"/>
        </w:rPr>
        <w:t xml:space="preserve"> </w:t>
      </w:r>
      <w:r w:rsidR="00612DE8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building a healthier America through nursing! We are thrilled that you </w:t>
      </w:r>
      <w:r w:rsidR="0025128F">
        <w:rPr>
          <w:rFonts w:ascii="Arial" w:hAnsi="Arial" w:cs="Arial"/>
        </w:rPr>
        <w:t>are</w:t>
      </w:r>
      <w:r w:rsidR="00612DE8">
        <w:rPr>
          <w:rFonts w:ascii="Arial" w:hAnsi="Arial" w:cs="Arial"/>
        </w:rPr>
        <w:t xml:space="preserve"> joining the </w:t>
      </w:r>
      <w:r w:rsidR="00E95030">
        <w:rPr>
          <w:rFonts w:ascii="Arial" w:hAnsi="Arial" w:cs="Arial"/>
        </w:rPr>
        <w:t xml:space="preserve">Nursing Action </w:t>
      </w:r>
      <w:r w:rsidR="00612DE8">
        <w:rPr>
          <w:rFonts w:ascii="Arial" w:hAnsi="Arial" w:cs="Arial"/>
        </w:rPr>
        <w:t xml:space="preserve">Coalition </w:t>
      </w:r>
      <w:r w:rsidR="00E95030">
        <w:rPr>
          <w:rFonts w:ascii="Arial" w:hAnsi="Arial" w:cs="Arial"/>
        </w:rPr>
        <w:t xml:space="preserve">of Florida </w:t>
      </w:r>
      <w:r w:rsidR="00612DE8">
        <w:rPr>
          <w:rFonts w:ascii="Arial" w:hAnsi="Arial" w:cs="Arial"/>
        </w:rPr>
        <w:t xml:space="preserve">and helping us work at the local level to </w:t>
      </w:r>
      <w:r w:rsidR="00DE5AE6">
        <w:rPr>
          <w:rFonts w:ascii="Arial" w:hAnsi="Arial" w:cs="Arial"/>
        </w:rPr>
        <w:t>promote</w:t>
      </w:r>
      <w:r w:rsidR="00612DE8">
        <w:rPr>
          <w:rFonts w:ascii="Arial" w:hAnsi="Arial" w:cs="Arial"/>
        </w:rPr>
        <w:t xml:space="preserve"> health equity and well-being.</w:t>
      </w:r>
    </w:p>
    <w:p w14:paraId="62A79CEE" w14:textId="77777777" w:rsidR="00E77400" w:rsidRDefault="00E77400" w:rsidP="005249F8">
      <w:pPr>
        <w:spacing w:after="0" w:line="240" w:lineRule="auto"/>
        <w:rPr>
          <w:rFonts w:ascii="Arial" w:hAnsi="Arial" w:cs="Arial"/>
        </w:rPr>
      </w:pPr>
    </w:p>
    <w:p w14:paraId="5264F9AB" w14:textId="35B5A661" w:rsidR="002D39FF" w:rsidRDefault="00137DD1" w:rsidP="005249F8">
      <w:pPr>
        <w:spacing w:after="0" w:line="240" w:lineRule="auto"/>
      </w:pPr>
      <w:r w:rsidRPr="008C4477">
        <w:rPr>
          <w:rFonts w:ascii="Arial" w:hAnsi="Arial" w:cs="Arial"/>
        </w:rPr>
        <w:t>Please confirm</w:t>
      </w:r>
      <w:r w:rsidR="005249F8" w:rsidRPr="008C4477">
        <w:rPr>
          <w:rFonts w:ascii="Arial" w:hAnsi="Arial" w:cs="Arial"/>
        </w:rPr>
        <w:t xml:space="preserve"> your interest and alignment with the</w:t>
      </w:r>
      <w:r w:rsidR="00612DE8">
        <w:rPr>
          <w:rFonts w:ascii="Arial" w:hAnsi="Arial" w:cs="Arial"/>
        </w:rPr>
        <w:t xml:space="preserve"> </w:t>
      </w:r>
      <w:r w:rsidR="005249F8" w:rsidRPr="008C4477">
        <w:rPr>
          <w:rFonts w:ascii="Arial" w:hAnsi="Arial" w:cs="Arial"/>
        </w:rPr>
        <w:t xml:space="preserve">Future of Nursing: </w:t>
      </w:r>
      <w:r w:rsidR="005249F8" w:rsidRPr="008C4477">
        <w:rPr>
          <w:rFonts w:ascii="Arial" w:hAnsi="Arial" w:cs="Arial"/>
          <w:i/>
        </w:rPr>
        <w:t>Campaign for Action</w:t>
      </w:r>
      <w:r w:rsidR="005249F8" w:rsidRPr="008C4477">
        <w:rPr>
          <w:rFonts w:ascii="Arial" w:hAnsi="Arial" w:cs="Arial"/>
        </w:rPr>
        <w:t xml:space="preserve"> priorities.</w:t>
      </w:r>
      <w:r w:rsidR="00612DE8">
        <w:rPr>
          <w:rFonts w:ascii="Arial" w:hAnsi="Arial" w:cs="Arial"/>
        </w:rPr>
        <w:t xml:space="preserve"> </w:t>
      </w:r>
      <w:r w:rsidRPr="008C4477">
        <w:rPr>
          <w:rFonts w:ascii="Arial" w:hAnsi="Arial" w:cs="Arial"/>
        </w:rPr>
        <w:t xml:space="preserve">Make your selection below </w:t>
      </w:r>
      <w:r w:rsidR="005249F8" w:rsidRPr="008C4477">
        <w:rPr>
          <w:rFonts w:ascii="Arial" w:hAnsi="Arial" w:cs="Arial"/>
        </w:rPr>
        <w:t>and</w:t>
      </w:r>
      <w:r w:rsidRPr="008C4477">
        <w:rPr>
          <w:rFonts w:ascii="Arial" w:hAnsi="Arial" w:cs="Arial"/>
        </w:rPr>
        <w:t xml:space="preserve"> return the completed form to </w:t>
      </w:r>
      <w:r w:rsidR="00E95030">
        <w:rPr>
          <w:rFonts w:ascii="Arial" w:hAnsi="Arial" w:cs="Arial"/>
        </w:rPr>
        <w:t xml:space="preserve">Nursing Action Coalition of Florida, Jan Adams, at </w:t>
      </w:r>
      <w:hyperlink r:id="rId11" w:history="1">
        <w:r w:rsidR="003C650F" w:rsidRPr="00EF17A3">
          <w:rPr>
            <w:rStyle w:val="Hyperlink"/>
          </w:rPr>
          <w:t>nursingactioncoalition@gmail.com</w:t>
        </w:r>
      </w:hyperlink>
    </w:p>
    <w:p w14:paraId="06CAE91F" w14:textId="77777777" w:rsidR="005249F8" w:rsidRPr="008C4477" w:rsidRDefault="005249F8" w:rsidP="005249F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137DD1" w:rsidRPr="008C4477" w14:paraId="1014F791" w14:textId="77777777" w:rsidTr="00612DE8">
        <w:trPr>
          <w:trHeight w:val="2447"/>
        </w:trPr>
        <w:tc>
          <w:tcPr>
            <w:tcW w:w="535" w:type="dxa"/>
          </w:tcPr>
          <w:p w14:paraId="315E0621" w14:textId="77777777" w:rsidR="00137DD1" w:rsidRPr="008C4477" w:rsidRDefault="00137DD1" w:rsidP="005355A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8815" w:type="dxa"/>
          </w:tcPr>
          <w:p w14:paraId="3CC6A306" w14:textId="13EEF4D7" w:rsidR="005355A4" w:rsidRPr="008C4477" w:rsidRDefault="00137DD1" w:rsidP="005249F8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Yes, I will engage as</w:t>
            </w:r>
            <w:r w:rsidR="00612DE8">
              <w:rPr>
                <w:rFonts w:ascii="Arial" w:hAnsi="Arial" w:cs="Arial"/>
              </w:rPr>
              <w:t xml:space="preserve"> an </w:t>
            </w:r>
            <w:r w:rsidR="008C4477" w:rsidRPr="008C4477">
              <w:rPr>
                <w:rFonts w:ascii="Arial" w:hAnsi="Arial" w:cs="Arial"/>
              </w:rPr>
              <w:t>Action Coalition member</w:t>
            </w:r>
            <w:r w:rsidR="00612DE8">
              <w:rPr>
                <w:rFonts w:ascii="Arial" w:hAnsi="Arial" w:cs="Arial"/>
              </w:rPr>
              <w:t xml:space="preserve"> with the </w:t>
            </w:r>
            <w:r w:rsidR="00E95030">
              <w:rPr>
                <w:rFonts w:ascii="Arial" w:hAnsi="Arial" w:cs="Arial"/>
              </w:rPr>
              <w:t xml:space="preserve">Nursing Action Coalition of Florida </w:t>
            </w:r>
            <w:r w:rsidRPr="008C4477">
              <w:rPr>
                <w:rFonts w:ascii="Arial" w:hAnsi="Arial" w:cs="Arial"/>
              </w:rPr>
              <w:t>to:</w:t>
            </w:r>
          </w:p>
          <w:p w14:paraId="4347BB52" w14:textId="77777777" w:rsidR="00DE5AE6" w:rsidRPr="00DE5AE6" w:rsidRDefault="00DE5AE6" w:rsidP="00DE5A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E5AE6">
              <w:rPr>
                <w:rFonts w:ascii="Arial" w:hAnsi="Arial" w:cs="Arial"/>
                <w:b/>
              </w:rPr>
              <w:t>Foster and unleash the power of equity-minded nurses to advance health equity and disrupt structural racism.</w:t>
            </w:r>
          </w:p>
          <w:p w14:paraId="7496B9E9" w14:textId="77777777" w:rsidR="00DE5AE6" w:rsidRPr="00DE5AE6" w:rsidRDefault="00DE5AE6" w:rsidP="00DE5A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E5AE6">
              <w:rPr>
                <w:rFonts w:ascii="Arial" w:hAnsi="Arial" w:cs="Arial"/>
                <w:b/>
              </w:rPr>
              <w:t>Strengthen, grow, and diversify nursing at all levels.</w:t>
            </w:r>
          </w:p>
          <w:p w14:paraId="00DF1022" w14:textId="77777777" w:rsidR="00DE5AE6" w:rsidRPr="00DE5AE6" w:rsidRDefault="00DE5AE6" w:rsidP="00DE5AE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E5AE6">
              <w:rPr>
                <w:rFonts w:ascii="Arial" w:hAnsi="Arial" w:cs="Arial"/>
                <w:b/>
              </w:rPr>
              <w:t xml:space="preserve">Increase equitable access to care by nurses. </w:t>
            </w:r>
          </w:p>
          <w:p w14:paraId="41450671" w14:textId="516B0B98" w:rsidR="00137DD1" w:rsidRPr="00515B2A" w:rsidRDefault="00DE5AE6" w:rsidP="00515B2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DE5AE6">
              <w:rPr>
                <w:rFonts w:ascii="Arial" w:hAnsi="Arial" w:cs="Arial"/>
                <w:b/>
              </w:rPr>
              <w:t xml:space="preserve">Strengthen, diversify, and engage the </w:t>
            </w:r>
            <w:r w:rsidRPr="00515B2A">
              <w:rPr>
                <w:rFonts w:ascii="Arial" w:hAnsi="Arial" w:cs="Arial"/>
                <w:b/>
                <w:i/>
                <w:iCs/>
              </w:rPr>
              <w:t>Campaign</w:t>
            </w:r>
            <w:r w:rsidRPr="00DE5AE6">
              <w:rPr>
                <w:rFonts w:ascii="Arial" w:hAnsi="Arial" w:cs="Arial"/>
                <w:b/>
              </w:rPr>
              <w:t xml:space="preserve"> stakeholder network to implement Future of Nursing 2020-2030 National Academy of Medicine recommendations.</w:t>
            </w:r>
          </w:p>
        </w:tc>
      </w:tr>
    </w:tbl>
    <w:p w14:paraId="5312FFE1" w14:textId="4976E22E" w:rsidR="005249F8" w:rsidRPr="008C4477" w:rsidRDefault="005249F8" w:rsidP="005249F8">
      <w:pPr>
        <w:spacing w:after="0" w:line="240" w:lineRule="auto"/>
        <w:rPr>
          <w:rFonts w:ascii="Arial" w:hAnsi="Arial" w:cs="Arial"/>
        </w:rPr>
      </w:pPr>
      <w:r w:rsidRPr="008C4477">
        <w:rPr>
          <w:rFonts w:ascii="Arial" w:hAnsi="Arial" w:cs="Arial"/>
        </w:rPr>
        <w:t>To help us update our records, please fill in your contact information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5249F8" w:rsidRPr="008C4477" w14:paraId="7CED8FCA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1AEF2D3D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First name:</w:t>
            </w:r>
          </w:p>
        </w:tc>
        <w:tc>
          <w:tcPr>
            <w:tcW w:w="5575" w:type="dxa"/>
          </w:tcPr>
          <w:p w14:paraId="64A7301C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10E474EF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40B22E9F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Last name:</w:t>
            </w:r>
          </w:p>
        </w:tc>
        <w:tc>
          <w:tcPr>
            <w:tcW w:w="5575" w:type="dxa"/>
          </w:tcPr>
          <w:p w14:paraId="0EB35584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1FFD6C0E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2766AF58" w14:textId="082A7184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Credentials</w:t>
            </w:r>
            <w:r w:rsidR="00F45F51">
              <w:rPr>
                <w:rFonts w:ascii="Arial" w:hAnsi="Arial" w:cs="Arial"/>
              </w:rPr>
              <w:t>:</w:t>
            </w:r>
          </w:p>
        </w:tc>
        <w:tc>
          <w:tcPr>
            <w:tcW w:w="5575" w:type="dxa"/>
          </w:tcPr>
          <w:p w14:paraId="2961977D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41E0E17F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5827202A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Title:</w:t>
            </w:r>
          </w:p>
        </w:tc>
        <w:tc>
          <w:tcPr>
            <w:tcW w:w="5575" w:type="dxa"/>
          </w:tcPr>
          <w:p w14:paraId="7009C53E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1B7CF600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6B379648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Organization:</w:t>
            </w:r>
          </w:p>
        </w:tc>
        <w:tc>
          <w:tcPr>
            <w:tcW w:w="5575" w:type="dxa"/>
          </w:tcPr>
          <w:p w14:paraId="4E8D3D7E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38C809B6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23F60EB5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Street address:</w:t>
            </w:r>
          </w:p>
        </w:tc>
        <w:tc>
          <w:tcPr>
            <w:tcW w:w="5575" w:type="dxa"/>
          </w:tcPr>
          <w:p w14:paraId="319EEBC7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41240F90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6D294B7A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City:</w:t>
            </w:r>
          </w:p>
        </w:tc>
        <w:tc>
          <w:tcPr>
            <w:tcW w:w="5575" w:type="dxa"/>
          </w:tcPr>
          <w:p w14:paraId="644188A5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05201C0A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1F75D730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State:</w:t>
            </w:r>
          </w:p>
        </w:tc>
        <w:tc>
          <w:tcPr>
            <w:tcW w:w="5575" w:type="dxa"/>
          </w:tcPr>
          <w:p w14:paraId="06CD180B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6137478D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3BE06E65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Zip code:</w:t>
            </w:r>
          </w:p>
        </w:tc>
        <w:tc>
          <w:tcPr>
            <w:tcW w:w="5575" w:type="dxa"/>
          </w:tcPr>
          <w:p w14:paraId="2BF7EC76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0471E2D8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20C0E083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Phone number:</w:t>
            </w:r>
          </w:p>
        </w:tc>
        <w:tc>
          <w:tcPr>
            <w:tcW w:w="5575" w:type="dxa"/>
          </w:tcPr>
          <w:p w14:paraId="2271D7D6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  <w:tr w:rsidR="005249F8" w:rsidRPr="008C4477" w14:paraId="452953CA" w14:textId="77777777" w:rsidTr="008C4477">
        <w:trPr>
          <w:trHeight w:val="432"/>
        </w:trPr>
        <w:tc>
          <w:tcPr>
            <w:tcW w:w="3775" w:type="dxa"/>
            <w:vAlign w:val="center"/>
          </w:tcPr>
          <w:p w14:paraId="2018317E" w14:textId="77777777" w:rsidR="005249F8" w:rsidRPr="008C4477" w:rsidRDefault="005249F8" w:rsidP="008C4477">
            <w:pPr>
              <w:rPr>
                <w:rFonts w:ascii="Arial" w:hAnsi="Arial" w:cs="Arial"/>
              </w:rPr>
            </w:pPr>
            <w:r w:rsidRPr="008C4477">
              <w:rPr>
                <w:rFonts w:ascii="Arial" w:hAnsi="Arial" w:cs="Arial"/>
              </w:rPr>
              <w:t>Email address:</w:t>
            </w:r>
          </w:p>
        </w:tc>
        <w:tc>
          <w:tcPr>
            <w:tcW w:w="5575" w:type="dxa"/>
          </w:tcPr>
          <w:p w14:paraId="5B2F6B04" w14:textId="77777777" w:rsidR="005249F8" w:rsidRPr="008C4477" w:rsidRDefault="005249F8" w:rsidP="005249F8">
            <w:pPr>
              <w:rPr>
                <w:rFonts w:ascii="Arial" w:hAnsi="Arial" w:cs="Arial"/>
              </w:rPr>
            </w:pPr>
          </w:p>
        </w:tc>
      </w:tr>
    </w:tbl>
    <w:p w14:paraId="528FB1CE" w14:textId="77777777" w:rsidR="003C650F" w:rsidRDefault="003C650F" w:rsidP="005249F8">
      <w:pPr>
        <w:spacing w:after="0" w:line="240" w:lineRule="auto"/>
        <w:rPr>
          <w:rFonts w:ascii="Arial" w:hAnsi="Arial" w:cs="Arial"/>
        </w:rPr>
      </w:pPr>
    </w:p>
    <w:p w14:paraId="3D9F5400" w14:textId="14246051" w:rsidR="009F7733" w:rsidRDefault="00515B2A" w:rsidP="005249F8">
      <w:pPr>
        <w:spacing w:after="0" w:line="240" w:lineRule="auto"/>
        <w:rPr>
          <w:rFonts w:ascii="Arial" w:hAnsi="Arial" w:cs="Arial"/>
        </w:rPr>
      </w:pPr>
      <w:r w:rsidRPr="008C4477">
        <w:rPr>
          <w:rFonts w:ascii="Arial" w:hAnsi="Arial" w:cs="Arial"/>
        </w:rPr>
        <w:t>Signature: _</w:t>
      </w:r>
      <w:r w:rsidR="005355A4" w:rsidRPr="008C4477">
        <w:rPr>
          <w:rFonts w:ascii="Arial" w:hAnsi="Arial" w:cs="Arial"/>
        </w:rPr>
        <w:t>___________</w:t>
      </w:r>
      <w:r w:rsidR="008C4477">
        <w:rPr>
          <w:rFonts w:ascii="Arial" w:hAnsi="Arial" w:cs="Arial"/>
        </w:rPr>
        <w:t>__________________________</w:t>
      </w:r>
      <w:r w:rsidR="005355A4" w:rsidRPr="008C4477">
        <w:rPr>
          <w:rFonts w:ascii="Arial" w:hAnsi="Arial" w:cs="Arial"/>
        </w:rPr>
        <w:tab/>
      </w:r>
      <w:r w:rsidR="005355A4" w:rsidRPr="008C4477">
        <w:rPr>
          <w:rFonts w:ascii="Arial" w:hAnsi="Arial" w:cs="Arial"/>
        </w:rPr>
        <w:tab/>
      </w:r>
      <w:r w:rsidRPr="008C4477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_</w:t>
      </w:r>
      <w:r w:rsidR="008C4477">
        <w:rPr>
          <w:rFonts w:ascii="Arial" w:hAnsi="Arial" w:cs="Arial"/>
        </w:rPr>
        <w:t>_________________</w:t>
      </w:r>
    </w:p>
    <w:p w14:paraId="715892AD" w14:textId="77777777" w:rsidR="003C650F" w:rsidRDefault="003C650F" w:rsidP="005249F8">
      <w:pPr>
        <w:spacing w:after="0" w:line="240" w:lineRule="auto"/>
        <w:rPr>
          <w:rFonts w:ascii="Arial" w:hAnsi="Arial" w:cs="Arial"/>
        </w:rPr>
      </w:pPr>
    </w:p>
    <w:p w14:paraId="230EC080" w14:textId="1DE6E53C" w:rsidR="00F45F51" w:rsidRPr="003922C0" w:rsidRDefault="003C650F" w:rsidP="00F45F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Your </w:t>
      </w:r>
      <w:r w:rsidR="009F7733">
        <w:rPr>
          <w:rFonts w:ascii="Arial" w:hAnsi="Arial" w:cs="Arial"/>
        </w:rPr>
        <w:t>Team Choice(s): _____________________________</w:t>
      </w:r>
    </w:p>
    <w:p w14:paraId="181ECE79" w14:textId="118CB717" w:rsidR="00964145" w:rsidRDefault="00F45F51" w:rsidP="00F45F5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7"/>
          <w:szCs w:val="27"/>
        </w:rPr>
      </w:pPr>
      <w:r w:rsidRPr="00F45F51">
        <w:rPr>
          <w:rFonts w:ascii="TimesNewRomanPSMT" w:eastAsia="Times New Roman" w:hAnsi="TimesNewRomanPSMT" w:cs="Times New Roman"/>
          <w:color w:val="000000"/>
          <w:sz w:val="27"/>
          <w:szCs w:val="27"/>
        </w:rPr>
        <w:t xml:space="preserve">#3 </w:t>
      </w:r>
      <w:r w:rsidR="00020F08">
        <w:rPr>
          <w:rFonts w:ascii="TimesNewRomanPSMT" w:eastAsia="Times New Roman" w:hAnsi="TimesNewRomanPSMT" w:cs="Times New Roman"/>
          <w:color w:val="000000"/>
          <w:sz w:val="27"/>
          <w:szCs w:val="27"/>
        </w:rPr>
        <w:t xml:space="preserve">Nurse </w:t>
      </w:r>
      <w:r w:rsidRPr="00F45F51">
        <w:rPr>
          <w:rFonts w:ascii="TimesNewRomanPSMT" w:eastAsia="Times New Roman" w:hAnsi="TimesNewRomanPSMT" w:cs="Times New Roman"/>
          <w:color w:val="000000"/>
          <w:sz w:val="27"/>
          <w:szCs w:val="27"/>
        </w:rPr>
        <w:t>Health and Well Being</w:t>
      </w:r>
      <w:r>
        <w:rPr>
          <w:rFonts w:ascii="TimesNewRomanPSMT" w:eastAsia="Times New Roman" w:hAnsi="TimesNewRomanPSMT" w:cs="Times New Roman"/>
          <w:color w:val="000000"/>
          <w:sz w:val="27"/>
          <w:szCs w:val="27"/>
        </w:rPr>
        <w:t xml:space="preserve"> </w:t>
      </w:r>
    </w:p>
    <w:p w14:paraId="0CF8D0B2" w14:textId="7F644ECD" w:rsidR="00020F08" w:rsidRDefault="00020F08" w:rsidP="00F45F5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7"/>
          <w:szCs w:val="27"/>
        </w:rPr>
      </w:pPr>
      <w:r>
        <w:rPr>
          <w:rFonts w:ascii="TimesNewRomanPSMT" w:eastAsia="Times New Roman" w:hAnsi="TimesNewRomanPSMT" w:cs="Times New Roman"/>
          <w:color w:val="000000"/>
          <w:sz w:val="27"/>
          <w:szCs w:val="27"/>
        </w:rPr>
        <w:t>#6 Social Determinants of Health</w:t>
      </w:r>
    </w:p>
    <w:p w14:paraId="06AA0AE3" w14:textId="6A74492D" w:rsidR="00964145" w:rsidRDefault="00964145" w:rsidP="0096414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7"/>
          <w:szCs w:val="27"/>
        </w:rPr>
      </w:pPr>
      <w:r>
        <w:rPr>
          <w:rFonts w:ascii="TimesNewRomanPSMT" w:eastAsia="Times New Roman" w:hAnsi="TimesNewRomanPSMT" w:cs="Times New Roman"/>
          <w:color w:val="000000"/>
          <w:sz w:val="27"/>
          <w:szCs w:val="27"/>
        </w:rPr>
        <w:t>#</w:t>
      </w:r>
      <w:r w:rsidRPr="00F45F51">
        <w:rPr>
          <w:rFonts w:ascii="TimesNewRomanPSMT" w:eastAsia="Times New Roman" w:hAnsi="TimesNewRomanPSMT" w:cs="Times New Roman"/>
          <w:color w:val="000000"/>
          <w:sz w:val="27"/>
          <w:szCs w:val="27"/>
        </w:rPr>
        <w:t>7 Strengthening Nursing Ed</w:t>
      </w:r>
      <w:r w:rsidR="003C650F">
        <w:rPr>
          <w:rFonts w:ascii="TimesNewRomanPSMT" w:eastAsia="Times New Roman" w:hAnsi="TimesNewRomanPSMT" w:cs="Times New Roman"/>
          <w:color w:val="000000"/>
          <w:sz w:val="27"/>
          <w:szCs w:val="27"/>
        </w:rPr>
        <w:t>ucation</w:t>
      </w:r>
    </w:p>
    <w:p w14:paraId="5C648167" w14:textId="1A2C3EC8" w:rsidR="00F45F51" w:rsidRPr="00F45F51" w:rsidRDefault="00F45F51" w:rsidP="00F45F5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7"/>
          <w:szCs w:val="27"/>
        </w:rPr>
      </w:pPr>
      <w:r w:rsidRPr="00F45F51">
        <w:rPr>
          <w:rFonts w:ascii="TimesNewRomanPSMT" w:eastAsia="Times New Roman" w:hAnsi="TimesNewRomanPSMT" w:cs="Times New Roman"/>
          <w:color w:val="000000"/>
          <w:sz w:val="27"/>
          <w:szCs w:val="27"/>
        </w:rPr>
        <w:t>#</w:t>
      </w:r>
      <w:r w:rsidR="00020F08">
        <w:rPr>
          <w:rFonts w:ascii="TimesNewRomanPSMT" w:eastAsia="Times New Roman" w:hAnsi="TimesNewRomanPSMT" w:cs="Times New Roman"/>
          <w:color w:val="000000"/>
          <w:sz w:val="27"/>
          <w:szCs w:val="27"/>
        </w:rPr>
        <w:t>8</w:t>
      </w:r>
      <w:r w:rsidRPr="00F45F51">
        <w:rPr>
          <w:rFonts w:ascii="TimesNewRomanPSMT" w:eastAsia="Times New Roman" w:hAnsi="TimesNewRomanPSMT" w:cs="Times New Roman"/>
          <w:color w:val="000000"/>
          <w:sz w:val="27"/>
          <w:szCs w:val="27"/>
        </w:rPr>
        <w:t xml:space="preserve"> </w:t>
      </w:r>
      <w:r w:rsidR="00020F08">
        <w:rPr>
          <w:rFonts w:ascii="TimesNewRomanPSMT" w:eastAsia="Times New Roman" w:hAnsi="TimesNewRomanPSMT" w:cs="Times New Roman"/>
          <w:color w:val="000000"/>
          <w:sz w:val="27"/>
          <w:szCs w:val="27"/>
        </w:rPr>
        <w:t>Emergency Preparedness</w:t>
      </w:r>
    </w:p>
    <w:sectPr w:rsidR="00F45F51" w:rsidRPr="00F45F51" w:rsidSect="00E77400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BDED" w14:textId="77777777" w:rsidR="00060AFF" w:rsidRDefault="00060AFF" w:rsidP="00137DD1">
      <w:pPr>
        <w:spacing w:after="0" w:line="240" w:lineRule="auto"/>
      </w:pPr>
      <w:r>
        <w:separator/>
      </w:r>
    </w:p>
  </w:endnote>
  <w:endnote w:type="continuationSeparator" w:id="0">
    <w:p w14:paraId="58881D23" w14:textId="77777777" w:rsidR="00060AFF" w:rsidRDefault="00060AFF" w:rsidP="0013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4DB2" w14:textId="0F8D83C1" w:rsidR="00137DD1" w:rsidRDefault="00612DE8">
    <w:pPr>
      <w:pStyle w:val="Footer"/>
    </w:pPr>
    <w:r>
      <w:t>Created on March 31</w:t>
    </w:r>
    <w:r w:rsidR="00137DD1"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6C00" w14:textId="77777777" w:rsidR="00060AFF" w:rsidRDefault="00060AFF" w:rsidP="00137DD1">
      <w:pPr>
        <w:spacing w:after="0" w:line="240" w:lineRule="auto"/>
      </w:pPr>
      <w:r>
        <w:separator/>
      </w:r>
    </w:p>
  </w:footnote>
  <w:footnote w:type="continuationSeparator" w:id="0">
    <w:p w14:paraId="4C354105" w14:textId="77777777" w:rsidR="00060AFF" w:rsidRDefault="00060AFF" w:rsidP="0013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98ED" w14:textId="3CBC26B6" w:rsidR="00E77400" w:rsidRPr="00F87D20" w:rsidRDefault="00E77400" w:rsidP="00E77400">
    <w:pPr>
      <w:jc w:val="center"/>
      <w:rPr>
        <w:rFonts w:ascii="Arial" w:hAnsi="Arial" w:cs="Arial"/>
        <w:sz w:val="32"/>
        <w:szCs w:val="32"/>
      </w:rPr>
    </w:pPr>
    <w:r w:rsidRPr="00F87D20">
      <w:rPr>
        <w:rFonts w:ascii="Arial" w:hAnsi="Arial" w:cs="Arial"/>
        <w:sz w:val="32"/>
        <w:szCs w:val="32"/>
      </w:rPr>
      <w:t xml:space="preserve">&lt;INSERT </w:t>
    </w:r>
    <w:r w:rsidR="00F87D20" w:rsidRPr="00F87D20">
      <w:rPr>
        <w:rFonts w:ascii="Arial" w:hAnsi="Arial" w:cs="Arial"/>
        <w:sz w:val="32"/>
        <w:szCs w:val="32"/>
      </w:rPr>
      <w:t xml:space="preserve">ACTION COALITION </w:t>
    </w:r>
    <w:r w:rsidRPr="00F87D20">
      <w:rPr>
        <w:rFonts w:ascii="Arial" w:hAnsi="Arial" w:cs="Arial"/>
        <w:sz w:val="32"/>
        <w:szCs w:val="32"/>
      </w:rPr>
      <w:t>BRANDING/LOGO HERE&gt;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10B5" w14:textId="43FC37DF" w:rsidR="00885421" w:rsidRPr="00214378" w:rsidRDefault="00214378" w:rsidP="00214378">
    <w:pPr>
      <w:jc w:val="center"/>
      <w:rPr>
        <w:rFonts w:ascii="Century Gothic" w:hAnsi="Century Gothic" w:cs="Century Gothic"/>
        <w:b/>
        <w:bCs/>
        <w:color w:val="D12229"/>
        <w:sz w:val="28"/>
        <w:szCs w:val="28"/>
      </w:rPr>
    </w:pPr>
    <w:r>
      <w:rPr>
        <w:rFonts w:ascii="Century Gothic" w:hAnsi="Century Gothic" w:cs="Century Gothic"/>
        <w:b/>
        <w:bCs/>
        <w:noProof/>
        <w:color w:val="D12229"/>
        <w:sz w:val="28"/>
        <w:szCs w:val="28"/>
      </w:rPr>
      <w:drawing>
        <wp:inline distT="0" distB="0" distL="0" distR="0" wp14:anchorId="0A04D28F" wp14:editId="197F4EBC">
          <wp:extent cx="2255965" cy="584960"/>
          <wp:effectExtent l="0" t="0" r="5080" b="0"/>
          <wp:docPr id="514496353" name="Picture 1" descr="A red and gol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496353" name="Picture 1" descr="A red and gol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913" cy="65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4346"/>
    <w:multiLevelType w:val="hybridMultilevel"/>
    <w:tmpl w:val="08AC15C6"/>
    <w:lvl w:ilvl="0" w:tplc="C846D37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2242F8"/>
    <w:multiLevelType w:val="hybridMultilevel"/>
    <w:tmpl w:val="A726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05E1A"/>
    <w:multiLevelType w:val="hybridMultilevel"/>
    <w:tmpl w:val="3F70400A"/>
    <w:lvl w:ilvl="0" w:tplc="2D06858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6047835">
    <w:abstractNumId w:val="1"/>
  </w:num>
  <w:num w:numId="2" w16cid:durableId="138428138">
    <w:abstractNumId w:val="2"/>
  </w:num>
  <w:num w:numId="3" w16cid:durableId="118590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F8"/>
    <w:rsid w:val="00020F08"/>
    <w:rsid w:val="000451B5"/>
    <w:rsid w:val="00060AFF"/>
    <w:rsid w:val="000C2970"/>
    <w:rsid w:val="000D72CC"/>
    <w:rsid w:val="00137DD1"/>
    <w:rsid w:val="00150ED2"/>
    <w:rsid w:val="0017542F"/>
    <w:rsid w:val="00213D41"/>
    <w:rsid w:val="00214378"/>
    <w:rsid w:val="002275D7"/>
    <w:rsid w:val="0025128F"/>
    <w:rsid w:val="002D39FF"/>
    <w:rsid w:val="003922C0"/>
    <w:rsid w:val="003C44FF"/>
    <w:rsid w:val="003C650F"/>
    <w:rsid w:val="004136D5"/>
    <w:rsid w:val="0043050D"/>
    <w:rsid w:val="004C4871"/>
    <w:rsid w:val="004E7B03"/>
    <w:rsid w:val="00515B2A"/>
    <w:rsid w:val="00516485"/>
    <w:rsid w:val="005249F8"/>
    <w:rsid w:val="005355A4"/>
    <w:rsid w:val="005F172D"/>
    <w:rsid w:val="00612DE8"/>
    <w:rsid w:val="006A6F4D"/>
    <w:rsid w:val="006E3258"/>
    <w:rsid w:val="00805145"/>
    <w:rsid w:val="00885421"/>
    <w:rsid w:val="008C2EC6"/>
    <w:rsid w:val="008C4477"/>
    <w:rsid w:val="008F59CA"/>
    <w:rsid w:val="0090789B"/>
    <w:rsid w:val="00922F80"/>
    <w:rsid w:val="009360A8"/>
    <w:rsid w:val="00964145"/>
    <w:rsid w:val="009F7733"/>
    <w:rsid w:val="00A35535"/>
    <w:rsid w:val="00AE297B"/>
    <w:rsid w:val="00B460A0"/>
    <w:rsid w:val="00BA54B7"/>
    <w:rsid w:val="00C713AD"/>
    <w:rsid w:val="00D77822"/>
    <w:rsid w:val="00D81608"/>
    <w:rsid w:val="00DE5AE6"/>
    <w:rsid w:val="00E53D56"/>
    <w:rsid w:val="00E77400"/>
    <w:rsid w:val="00E95030"/>
    <w:rsid w:val="00F45F51"/>
    <w:rsid w:val="00F87D20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BAD6"/>
  <w15:chartTrackingRefBased/>
  <w15:docId w15:val="{347210CD-B5B5-4226-B5A7-43C77CD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9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49F8"/>
    <w:pPr>
      <w:ind w:left="720"/>
      <w:contextualSpacing/>
    </w:pPr>
  </w:style>
  <w:style w:type="table" w:styleId="TableGrid">
    <w:name w:val="Table Grid"/>
    <w:basedOn w:val="TableNormal"/>
    <w:uiPriority w:val="39"/>
    <w:rsid w:val="0052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9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DD1"/>
  </w:style>
  <w:style w:type="paragraph" w:styleId="Footer">
    <w:name w:val="footer"/>
    <w:basedOn w:val="Normal"/>
    <w:link w:val="FooterChar"/>
    <w:uiPriority w:val="99"/>
    <w:unhideWhenUsed/>
    <w:rsid w:val="0013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DD1"/>
  </w:style>
  <w:style w:type="paragraph" w:styleId="Revision">
    <w:name w:val="Revision"/>
    <w:hidden/>
    <w:uiPriority w:val="99"/>
    <w:semiHidden/>
    <w:rsid w:val="004136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A5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ursingactioncoalition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C052E94494D479EFB46FAFF7BA803" ma:contentTypeVersion="16" ma:contentTypeDescription="Create a new document." ma:contentTypeScope="" ma:versionID="ebcc701f5b20df1bf42a19694cdaff7c">
  <xsd:schema xmlns:xsd="http://www.w3.org/2001/XMLSchema" xmlns:xs="http://www.w3.org/2001/XMLSchema" xmlns:p="http://schemas.microsoft.com/office/2006/metadata/properties" xmlns:ns1="http://schemas.microsoft.com/sharepoint/v3" xmlns:ns3="cb98c78e-ee35-46fc-9829-a4b4c17552ac" xmlns:ns4="49422603-f5b2-4a07-9f3f-6b968eb87da1" targetNamespace="http://schemas.microsoft.com/office/2006/metadata/properties" ma:root="true" ma:fieldsID="f1b902e602ea0cf837a444f78e39e6b2" ns1:_="" ns3:_="" ns4:_="">
    <xsd:import namespace="http://schemas.microsoft.com/sharepoint/v3"/>
    <xsd:import namespace="cb98c78e-ee35-46fc-9829-a4b4c17552ac"/>
    <xsd:import namespace="49422603-f5b2-4a07-9f3f-6b968eb87d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8c78e-ee35-46fc-9829-a4b4c175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22603-f5b2-4a07-9f3f-6b968eb87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E1E940-65D0-4B3E-B9AE-F086C853F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8c78e-ee35-46fc-9829-a4b4c17552ac"/>
    <ds:schemaRef ds:uri="49422603-f5b2-4a07-9f3f-6b968eb87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5CE48-3F42-4016-A7E5-620C1DEC9A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1DED12-0DAE-4354-B660-902C19BAF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90F3D-3186-4FB9-9669-35C5C8183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Rozko, Nicole C</dc:creator>
  <cp:keywords/>
  <dc:description/>
  <cp:lastModifiedBy>Janice Adams</cp:lastModifiedBy>
  <cp:revision>3</cp:revision>
  <cp:lastPrinted>2024-08-28T15:51:00Z</cp:lastPrinted>
  <dcterms:created xsi:type="dcterms:W3CDTF">2025-10-23T19:16:00Z</dcterms:created>
  <dcterms:modified xsi:type="dcterms:W3CDTF">2025-10-23T19:16:00Z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0x010100831C052E94494D479EFB46FAFF7BA803</vt:lpwstr>
  </property>
</Properties>
</file>